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tblpY="1"/>
        <w:tblOverlap w:val="never"/>
        <w:tblW w:w="5022" w:type="pct"/>
        <w:tblLook w:val="04A0" w:firstRow="1" w:lastRow="0" w:firstColumn="1" w:lastColumn="0" w:noHBand="0" w:noVBand="1"/>
      </w:tblPr>
      <w:tblGrid>
        <w:gridCol w:w="582"/>
        <w:gridCol w:w="2867"/>
        <w:gridCol w:w="3067"/>
        <w:gridCol w:w="2694"/>
        <w:gridCol w:w="2977"/>
        <w:gridCol w:w="2266"/>
      </w:tblGrid>
      <w:tr w:rsidR="00947135" w:rsidRPr="00926B99" w14:paraId="175D067F" w14:textId="77777777" w:rsidTr="00634722">
        <w:tc>
          <w:tcPr>
            <w:tcW w:w="201" w:type="pct"/>
            <w:shd w:val="clear" w:color="auto" w:fill="auto"/>
          </w:tcPr>
          <w:p w14:paraId="5DACBD9C" w14:textId="77777777" w:rsidR="00DE6264" w:rsidRPr="00926B99" w:rsidRDefault="00DE6264" w:rsidP="00D457B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92" w:type="pct"/>
            <w:shd w:val="clear" w:color="auto" w:fill="002060"/>
          </w:tcPr>
          <w:p w14:paraId="7C541852" w14:textId="77777777" w:rsidR="00DE6264" w:rsidRDefault="00DE6264" w:rsidP="001B54A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Lundi</w:t>
            </w:r>
          </w:p>
          <w:p w14:paraId="46F2E024" w14:textId="3A64FAF5" w:rsidR="00D912A4" w:rsidRPr="00926B99" w:rsidRDefault="00D912A4" w:rsidP="001B54A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061" w:type="pct"/>
            <w:shd w:val="clear" w:color="auto" w:fill="002060"/>
          </w:tcPr>
          <w:p w14:paraId="38307BB6" w14:textId="77777777" w:rsidR="00DE6264" w:rsidRDefault="00DE6264" w:rsidP="001B54A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Mardi</w:t>
            </w:r>
          </w:p>
          <w:p w14:paraId="6E8D9014" w14:textId="2429B941" w:rsidR="00D912A4" w:rsidRPr="00926B99" w:rsidRDefault="00D912A4" w:rsidP="001B54A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32" w:type="pct"/>
            <w:shd w:val="clear" w:color="auto" w:fill="002060"/>
          </w:tcPr>
          <w:p w14:paraId="47DD48A6" w14:textId="23612283" w:rsidR="00D912A4" w:rsidRPr="00926B99" w:rsidRDefault="00DE6264" w:rsidP="001B54A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Mercredi</w:t>
            </w:r>
          </w:p>
        </w:tc>
        <w:tc>
          <w:tcPr>
            <w:tcW w:w="1030" w:type="pct"/>
            <w:shd w:val="clear" w:color="auto" w:fill="002060"/>
          </w:tcPr>
          <w:p w14:paraId="0F38EC0A" w14:textId="49272E5A" w:rsidR="00D912A4" w:rsidRPr="00926B99" w:rsidRDefault="00DE6264" w:rsidP="001B54A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Jeudi</w:t>
            </w:r>
          </w:p>
        </w:tc>
        <w:tc>
          <w:tcPr>
            <w:tcW w:w="784" w:type="pct"/>
            <w:shd w:val="clear" w:color="auto" w:fill="002060"/>
          </w:tcPr>
          <w:p w14:paraId="15C3E60C" w14:textId="0836AEC1" w:rsidR="007477D7" w:rsidRPr="00926B99" w:rsidRDefault="00DE6264" w:rsidP="001B54A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Vendred</w:t>
            </w:r>
            <w:r w:rsidR="001B54A2">
              <w:rPr>
                <w:color w:val="FFFFFF" w:themeColor="background1"/>
              </w:rPr>
              <w:t>i</w:t>
            </w:r>
          </w:p>
        </w:tc>
      </w:tr>
      <w:tr w:rsidR="00DB1408" w14:paraId="33F03CA2" w14:textId="77777777" w:rsidTr="00634722">
        <w:trPr>
          <w:cantSplit/>
          <w:trHeight w:val="1662"/>
        </w:trPr>
        <w:tc>
          <w:tcPr>
            <w:tcW w:w="201" w:type="pct"/>
            <w:shd w:val="clear" w:color="auto" w:fill="C00000"/>
            <w:textDirection w:val="btLr"/>
            <w:vAlign w:val="center"/>
          </w:tcPr>
          <w:p w14:paraId="66CEE916" w14:textId="1AADB9EF" w:rsidR="00431F9F" w:rsidRPr="00695C21" w:rsidRDefault="00431F9F" w:rsidP="00431F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eastAsia="fr-FR"/>
              </w:rPr>
              <w:t>12h30-15h30</w:t>
            </w:r>
          </w:p>
        </w:tc>
        <w:tc>
          <w:tcPr>
            <w:tcW w:w="992" w:type="pct"/>
          </w:tcPr>
          <w:p w14:paraId="6DBE7173" w14:textId="77777777" w:rsidR="0014734B" w:rsidRDefault="0014734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b/>
                <w:bCs/>
              </w:rPr>
            </w:pPr>
          </w:p>
          <w:p w14:paraId="28E9F8EA" w14:textId="2483C237" w:rsidR="0015553B" w:rsidRPr="0015553B" w:rsidRDefault="0015553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 w:rsidRPr="00431F9F">
              <w:rPr>
                <w:rFonts w:cstheme="minorHAnsi"/>
                <w:b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712512" behindDoc="0" locked="0" layoutInCell="1" allowOverlap="1" wp14:anchorId="2BE22180" wp14:editId="440CC3E1">
                  <wp:simplePos x="0" y="0"/>
                  <wp:positionH relativeFrom="column">
                    <wp:posOffset>791210</wp:posOffset>
                  </wp:positionH>
                  <wp:positionV relativeFrom="paragraph">
                    <wp:posOffset>26035</wp:posOffset>
                  </wp:positionV>
                  <wp:extent cx="728980" cy="238125"/>
                  <wp:effectExtent l="0" t="0" r="0" b="9525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F9F">
              <w:rPr>
                <w:rFonts w:cstheme="minorHAnsi"/>
                <w:b/>
                <w:bCs/>
              </w:rPr>
              <w:t>PSE 6730</w:t>
            </w:r>
            <w:r w:rsidR="008A123F">
              <w:rPr>
                <w:rFonts w:cstheme="minorHAnsi"/>
                <w:b/>
                <w:bCs/>
              </w:rPr>
              <w:t>-</w:t>
            </w:r>
            <w:r w:rsidRPr="00431F9F">
              <w:rPr>
                <w:rFonts w:cstheme="minorHAnsi"/>
                <w:b/>
                <w:bCs/>
              </w:rPr>
              <w:t xml:space="preserve">L </w:t>
            </w:r>
          </w:p>
          <w:p w14:paraId="5DA0A121" w14:textId="27D0B6D7" w:rsidR="00753E54" w:rsidRPr="00875EE0" w:rsidRDefault="0015553B" w:rsidP="0015553B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Campus Laval</w:t>
            </w:r>
          </w:p>
          <w:p w14:paraId="7AAD210E" w14:textId="77777777" w:rsidR="0015553B" w:rsidRDefault="0015553B" w:rsidP="001555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31F9F">
              <w:rPr>
                <w:rFonts w:cstheme="minorHAnsi"/>
                <w:b/>
                <w:bCs/>
                <w:sz w:val="20"/>
                <w:szCs w:val="20"/>
              </w:rPr>
              <w:t>Psychoéducation avancée :  Traum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  <w:p w14:paraId="6BCA81D9" w14:textId="77777777" w:rsidR="008A123F" w:rsidRDefault="008A123F" w:rsidP="0015553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E6187F0" w14:textId="63E88F33" w:rsidR="00753E54" w:rsidRPr="00727DC3" w:rsidRDefault="00753E54" w:rsidP="0015553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(5 mai au 23 juin)</w:t>
            </w:r>
          </w:p>
          <w:p w14:paraId="5EDA0C3F" w14:textId="77777777" w:rsidR="0015553B" w:rsidRPr="00431F9F" w:rsidRDefault="0015553B" w:rsidP="0015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0D7277E" w14:textId="31BA4361" w:rsidR="00431F9F" w:rsidRPr="00634722" w:rsidRDefault="0015553B" w:rsidP="00634722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 w:rsidRPr="00431F9F">
              <w:rPr>
                <w:rFonts w:cstheme="minorHAnsi"/>
                <w:sz w:val="16"/>
                <w:szCs w:val="16"/>
              </w:rPr>
              <w:t>CC</w:t>
            </w:r>
            <w:r w:rsidR="00634722">
              <w:rPr>
                <w:rFonts w:cstheme="minorHAnsi"/>
                <w:sz w:val="16"/>
                <w:szCs w:val="16"/>
              </w:rPr>
              <w:t xml:space="preserve"> à venir</w:t>
            </w:r>
          </w:p>
        </w:tc>
        <w:tc>
          <w:tcPr>
            <w:tcW w:w="1061" w:type="pct"/>
          </w:tcPr>
          <w:p w14:paraId="00F86425" w14:textId="77777777" w:rsidR="0014734B" w:rsidRDefault="0014734B" w:rsidP="0015553B">
            <w:pPr>
              <w:rPr>
                <w:rFonts w:cstheme="minorHAnsi"/>
                <w:b/>
                <w:bCs/>
              </w:rPr>
            </w:pPr>
          </w:p>
          <w:p w14:paraId="54DEEAE9" w14:textId="3E132ED5" w:rsidR="0015553B" w:rsidRPr="00431F9F" w:rsidRDefault="0015553B" w:rsidP="0015553B">
            <w:pPr>
              <w:rPr>
                <w:rFonts w:cstheme="minorHAnsi"/>
                <w:b/>
                <w:bC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14560" behindDoc="0" locked="0" layoutInCell="1" allowOverlap="1" wp14:anchorId="5A4B8776" wp14:editId="02F60D1B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20955</wp:posOffset>
                  </wp:positionV>
                  <wp:extent cx="755650" cy="240665"/>
                  <wp:effectExtent l="0" t="0" r="6350" b="6985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F9F">
              <w:rPr>
                <w:rFonts w:cstheme="minorHAnsi"/>
                <w:b/>
                <w:bCs/>
              </w:rPr>
              <w:t>PSE 6</w:t>
            </w:r>
            <w:r>
              <w:rPr>
                <w:rFonts w:cstheme="minorHAnsi"/>
                <w:b/>
                <w:bCs/>
              </w:rPr>
              <w:t>373</w:t>
            </w:r>
            <w:r w:rsidR="008A123F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A</w:t>
            </w:r>
            <w:r w:rsidRPr="00431F9F">
              <w:rPr>
                <w:rFonts w:cstheme="minorHAnsi"/>
                <w:b/>
                <w:bCs/>
              </w:rPr>
              <w:t xml:space="preserve"> </w:t>
            </w:r>
          </w:p>
          <w:p w14:paraId="06E6CDE8" w14:textId="65E040C2" w:rsidR="0015553B" w:rsidRPr="00875EE0" w:rsidRDefault="0015553B" w:rsidP="0015553B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Campus Montréal</w:t>
            </w:r>
          </w:p>
          <w:p w14:paraId="5F75E7EA" w14:textId="2059D044" w:rsidR="0015553B" w:rsidRDefault="0015553B" w:rsidP="0015553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Travail d’équipe et rôle conseil</w:t>
            </w:r>
          </w:p>
          <w:p w14:paraId="1D1EF5C7" w14:textId="77777777" w:rsidR="008A123F" w:rsidRDefault="008A123F" w:rsidP="0015553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DBD9766" w14:textId="77777777" w:rsidR="008A123F" w:rsidRDefault="008A123F" w:rsidP="0015553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94EE369" w14:textId="47C78EC9" w:rsidR="0015553B" w:rsidRPr="00727DC3" w:rsidRDefault="00753E54" w:rsidP="0015553B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(1</w:t>
            </w: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er</w:t>
            </w: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mai au 19 juin)</w:t>
            </w:r>
          </w:p>
          <w:p w14:paraId="3150D1BF" w14:textId="77777777" w:rsidR="001E7BB4" w:rsidRDefault="001E7BB4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</w:p>
          <w:p w14:paraId="54677F65" w14:textId="6F7889BA" w:rsidR="001E7BB4" w:rsidRDefault="0015553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 : Roxanne Sicotte</w:t>
            </w:r>
          </w:p>
          <w:p w14:paraId="53443622" w14:textId="51B7A41F" w:rsidR="0015553B" w:rsidRPr="0015553B" w:rsidRDefault="0015553B" w:rsidP="001E7BB4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pct"/>
            <w:shd w:val="clear" w:color="auto" w:fill="auto"/>
          </w:tcPr>
          <w:p w14:paraId="65F63D84" w14:textId="77777777" w:rsidR="0014734B" w:rsidRDefault="0014734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b/>
                <w:bCs/>
              </w:rPr>
            </w:pPr>
          </w:p>
          <w:p w14:paraId="1B506E3B" w14:textId="54268CD9" w:rsidR="0015553B" w:rsidRPr="0015553B" w:rsidRDefault="0015553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 w:rsidRPr="00431F9F">
              <w:rPr>
                <w:rFonts w:cstheme="minorHAnsi"/>
                <w:b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716608" behindDoc="0" locked="0" layoutInCell="1" allowOverlap="1" wp14:anchorId="02B1B68E" wp14:editId="4B6C6124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6985</wp:posOffset>
                  </wp:positionV>
                  <wp:extent cx="728980" cy="238125"/>
                  <wp:effectExtent l="0" t="0" r="0" b="9525"/>
                  <wp:wrapNone/>
                  <wp:docPr id="882971647" name="Image 88297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F9F">
              <w:rPr>
                <w:rFonts w:cstheme="minorHAnsi"/>
                <w:b/>
                <w:bCs/>
              </w:rPr>
              <w:t>PSE 6730</w:t>
            </w:r>
            <w:r w:rsidR="008A123F">
              <w:rPr>
                <w:rFonts w:cstheme="minorHAnsi"/>
                <w:b/>
                <w:bCs/>
              </w:rPr>
              <w:t>-</w:t>
            </w:r>
            <w:r w:rsidRPr="00431F9F">
              <w:rPr>
                <w:rFonts w:cstheme="minorHAnsi"/>
                <w:b/>
                <w:bCs/>
              </w:rPr>
              <w:t xml:space="preserve">L </w:t>
            </w:r>
          </w:p>
          <w:p w14:paraId="77A18F11" w14:textId="77777777" w:rsidR="0015553B" w:rsidRPr="00875EE0" w:rsidRDefault="0015553B" w:rsidP="0015553B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Campus Laval</w:t>
            </w:r>
          </w:p>
          <w:p w14:paraId="0BFA83E1" w14:textId="77777777" w:rsidR="0015553B" w:rsidRDefault="0015553B" w:rsidP="0015553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31F9F">
              <w:rPr>
                <w:rFonts w:cstheme="minorHAnsi"/>
                <w:b/>
                <w:bCs/>
                <w:sz w:val="20"/>
                <w:szCs w:val="20"/>
              </w:rPr>
              <w:t>Psychoéducation avancée :  Traum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</w:p>
          <w:p w14:paraId="4FA14B25" w14:textId="77777777" w:rsidR="008A123F" w:rsidRDefault="008A123F" w:rsidP="00753E5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0403B251" w14:textId="7D6610D9" w:rsidR="00753E54" w:rsidRPr="00727DC3" w:rsidRDefault="00753E54" w:rsidP="00753E5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(5 mai au 23 juin)</w:t>
            </w:r>
          </w:p>
          <w:p w14:paraId="24A1F63A" w14:textId="77777777" w:rsidR="0015553B" w:rsidRPr="00431F9F" w:rsidRDefault="0015553B" w:rsidP="0015553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BACB76" w14:textId="4708133F" w:rsidR="00D14BBE" w:rsidRDefault="0015553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 w:rsidRPr="00431F9F">
              <w:rPr>
                <w:rFonts w:cstheme="minorHAnsi"/>
                <w:sz w:val="16"/>
                <w:szCs w:val="16"/>
              </w:rPr>
              <w:t>CC</w:t>
            </w:r>
            <w:r w:rsidR="00634722">
              <w:rPr>
                <w:rFonts w:cstheme="minorHAnsi"/>
                <w:sz w:val="16"/>
                <w:szCs w:val="16"/>
              </w:rPr>
              <w:t xml:space="preserve"> à venir</w:t>
            </w:r>
          </w:p>
          <w:p w14:paraId="05C4AE65" w14:textId="757DB2AB" w:rsidR="0015553B" w:rsidRPr="00B83073" w:rsidRDefault="0015553B" w:rsidP="00634722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0" w:type="pct"/>
          </w:tcPr>
          <w:p w14:paraId="2FF91DFB" w14:textId="77777777" w:rsidR="0014734B" w:rsidRDefault="0014734B" w:rsidP="0015553B">
            <w:pPr>
              <w:rPr>
                <w:rFonts w:cstheme="minorHAnsi"/>
                <w:b/>
                <w:bCs/>
              </w:rPr>
            </w:pPr>
          </w:p>
          <w:p w14:paraId="27A54AFF" w14:textId="32A2F0B5" w:rsidR="0015553B" w:rsidRPr="00431F9F" w:rsidRDefault="0015553B" w:rsidP="0015553B">
            <w:pPr>
              <w:rPr>
                <w:rFonts w:cstheme="minorHAnsi"/>
                <w:b/>
                <w:bCs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18656" behindDoc="0" locked="0" layoutInCell="1" allowOverlap="1" wp14:anchorId="31A830B7" wp14:editId="2515A5B4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18415</wp:posOffset>
                  </wp:positionV>
                  <wp:extent cx="755650" cy="240665"/>
                  <wp:effectExtent l="0" t="0" r="6350" b="6985"/>
                  <wp:wrapNone/>
                  <wp:docPr id="1680170774" name="Image 1680170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1F9F">
              <w:rPr>
                <w:rFonts w:cstheme="minorHAnsi"/>
                <w:b/>
                <w:bCs/>
              </w:rPr>
              <w:t>PSE 6</w:t>
            </w:r>
            <w:r>
              <w:rPr>
                <w:rFonts w:cstheme="minorHAnsi"/>
                <w:b/>
                <w:bCs/>
              </w:rPr>
              <w:t>373</w:t>
            </w:r>
            <w:r w:rsidR="008A123F">
              <w:rPr>
                <w:rFonts w:cstheme="minorHAnsi"/>
                <w:b/>
                <w:bCs/>
              </w:rPr>
              <w:t>-</w:t>
            </w:r>
            <w:r>
              <w:rPr>
                <w:rFonts w:cstheme="minorHAnsi"/>
                <w:b/>
                <w:bCs/>
              </w:rPr>
              <w:t>A</w:t>
            </w:r>
            <w:r w:rsidRPr="00431F9F">
              <w:rPr>
                <w:rFonts w:cstheme="minorHAnsi"/>
                <w:b/>
                <w:bCs/>
              </w:rPr>
              <w:t xml:space="preserve"> </w:t>
            </w:r>
          </w:p>
          <w:p w14:paraId="0B3AD901" w14:textId="77777777" w:rsidR="0015553B" w:rsidRPr="00875EE0" w:rsidRDefault="0015553B" w:rsidP="0015553B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>Campus Montréal</w:t>
            </w:r>
          </w:p>
          <w:p w14:paraId="6BA3AFF6" w14:textId="77777777" w:rsidR="0015553B" w:rsidRDefault="0015553B" w:rsidP="0015553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Travail d’équipe et rôle conseil</w:t>
            </w:r>
          </w:p>
          <w:p w14:paraId="39B33C3E" w14:textId="77777777" w:rsidR="008A123F" w:rsidRDefault="008A123F" w:rsidP="00753E5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22445D49" w14:textId="77777777" w:rsidR="008A123F" w:rsidRDefault="008A123F" w:rsidP="00753E5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912BDDA" w14:textId="2C1AFC0E" w:rsidR="00753E54" w:rsidRPr="00431F9F" w:rsidRDefault="00753E54" w:rsidP="00753E5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(1</w:t>
            </w: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er</w:t>
            </w: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mai au 19 juin)</w:t>
            </w:r>
          </w:p>
          <w:p w14:paraId="2D531DEB" w14:textId="77777777" w:rsidR="001E7BB4" w:rsidRDefault="001E7BB4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</w:p>
          <w:p w14:paraId="59553A63" w14:textId="424F18D5" w:rsidR="001E7BB4" w:rsidRDefault="0015553B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 : Roxanne Sicotte</w:t>
            </w:r>
          </w:p>
          <w:p w14:paraId="65445544" w14:textId="77777777" w:rsidR="001E7BB4" w:rsidRDefault="001E7BB4" w:rsidP="0015553B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</w:p>
          <w:p w14:paraId="5601B273" w14:textId="723C4FA4" w:rsidR="0015553B" w:rsidRPr="00B83073" w:rsidRDefault="0015553B" w:rsidP="00875EE0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4" w:type="pct"/>
          </w:tcPr>
          <w:p w14:paraId="7FE29EBA" w14:textId="3A411D57" w:rsidR="00431F9F" w:rsidRPr="001B54A2" w:rsidRDefault="00431F9F" w:rsidP="00431F9F">
            <w:pPr>
              <w:tabs>
                <w:tab w:val="left" w:pos="674"/>
                <w:tab w:val="right" w:pos="3084"/>
              </w:tabs>
              <w:rPr>
                <w:rFonts w:cstheme="minorHAnsi"/>
              </w:rPr>
            </w:pPr>
          </w:p>
        </w:tc>
      </w:tr>
      <w:tr w:rsidR="0014734B" w14:paraId="4318CA95" w14:textId="77777777" w:rsidTr="00634722">
        <w:trPr>
          <w:cantSplit/>
          <w:trHeight w:val="376"/>
        </w:trPr>
        <w:tc>
          <w:tcPr>
            <w:tcW w:w="201" w:type="pct"/>
            <w:shd w:val="clear" w:color="auto" w:fill="0070C0"/>
            <w:textDirection w:val="btLr"/>
            <w:vAlign w:val="center"/>
          </w:tcPr>
          <w:p w14:paraId="61A1DF4E" w14:textId="77777777" w:rsidR="0014734B" w:rsidRPr="008A123F" w:rsidRDefault="0014734B" w:rsidP="00431F9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99" w:type="pct"/>
            <w:gridSpan w:val="5"/>
          </w:tcPr>
          <w:p w14:paraId="6D88647B" w14:textId="77777777" w:rsidR="0014734B" w:rsidRDefault="0014734B" w:rsidP="008A123F">
            <w:pPr>
              <w:tabs>
                <w:tab w:val="left" w:pos="674"/>
                <w:tab w:val="right" w:pos="3084"/>
              </w:tabs>
              <w:rPr>
                <w:rFonts w:cstheme="minorHAnsi"/>
                <w:b/>
                <w:bCs/>
                <w:color w:val="000000" w:themeColor="text1"/>
              </w:rPr>
            </w:pPr>
          </w:p>
          <w:p w14:paraId="14A30E79" w14:textId="2D533E43" w:rsidR="0014734B" w:rsidRPr="0035603D" w:rsidRDefault="0014734B" w:rsidP="008A123F">
            <w:pPr>
              <w:tabs>
                <w:tab w:val="left" w:pos="674"/>
                <w:tab w:val="right" w:pos="3084"/>
              </w:tabs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26848" behindDoc="0" locked="0" layoutInCell="1" allowOverlap="1" wp14:anchorId="34D5B9C6" wp14:editId="0644C2DD">
                  <wp:simplePos x="0" y="0"/>
                  <wp:positionH relativeFrom="column">
                    <wp:posOffset>1605280</wp:posOffset>
                  </wp:positionH>
                  <wp:positionV relativeFrom="paragraph">
                    <wp:posOffset>29210</wp:posOffset>
                  </wp:positionV>
                  <wp:extent cx="755650" cy="240665"/>
                  <wp:effectExtent l="0" t="0" r="6350" b="6985"/>
                  <wp:wrapNone/>
                  <wp:docPr id="2071374546" name="Image 207137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603D">
              <w:rPr>
                <w:rFonts w:cstheme="minorHAnsi"/>
                <w:b/>
                <w:bCs/>
                <w:color w:val="000000" w:themeColor="text1"/>
              </w:rPr>
              <w:t>PSE 6638</w:t>
            </w:r>
            <w:r>
              <w:rPr>
                <w:rFonts w:cstheme="minorHAnsi"/>
                <w:b/>
                <w:bCs/>
                <w:color w:val="000000" w:themeColor="text1"/>
              </w:rPr>
              <w:t>-</w:t>
            </w:r>
            <w:r w:rsidRPr="0035603D">
              <w:rPr>
                <w:rFonts w:cstheme="minorHAnsi"/>
                <w:b/>
                <w:bCs/>
                <w:color w:val="000000" w:themeColor="text1"/>
              </w:rPr>
              <w:t>A et PSE6638</w:t>
            </w:r>
            <w:r>
              <w:rPr>
                <w:rFonts w:cstheme="minorHAnsi"/>
                <w:b/>
                <w:bCs/>
                <w:color w:val="000000" w:themeColor="text1"/>
              </w:rPr>
              <w:t>-</w:t>
            </w:r>
            <w:r w:rsidRPr="0035603D">
              <w:rPr>
                <w:rFonts w:cstheme="minorHAnsi"/>
                <w:b/>
                <w:bCs/>
                <w:color w:val="000000" w:themeColor="text1"/>
              </w:rPr>
              <w:t xml:space="preserve">L </w:t>
            </w:r>
          </w:p>
          <w:p w14:paraId="4E6EED75" w14:textId="347334EE" w:rsidR="0014734B" w:rsidRDefault="0014734B" w:rsidP="008A123F">
            <w:pPr>
              <w:rPr>
                <w:rFonts w:cstheme="minorHAnsi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B050"/>
                <w:sz w:val="20"/>
                <w:szCs w:val="20"/>
              </w:rPr>
              <w:t xml:space="preserve">Campus Laval </w:t>
            </w:r>
          </w:p>
          <w:p w14:paraId="10986F82" w14:textId="77777777" w:rsidR="0014734B" w:rsidRDefault="0014734B" w:rsidP="008A123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E7BB4">
              <w:rPr>
                <w:rFonts w:cstheme="minorHAnsi"/>
                <w:b/>
                <w:bCs/>
                <w:sz w:val="20"/>
                <w:szCs w:val="20"/>
              </w:rPr>
              <w:t>Problématique en psychoéducation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 :  </w:t>
            </w:r>
            <w:r w:rsidRPr="008A123F">
              <w:rPr>
                <w:rFonts w:cstheme="minorHAnsi"/>
                <w:b/>
                <w:bCs/>
                <w:sz w:val="20"/>
                <w:szCs w:val="20"/>
              </w:rPr>
              <w:t>comprendre et mobiliser des intelligences artificielles en psychoéducation</w:t>
            </w:r>
          </w:p>
          <w:p w14:paraId="42FA8513" w14:textId="77777777" w:rsidR="0014734B" w:rsidRDefault="0014734B" w:rsidP="008A123F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1FD0023F" w14:textId="77777777" w:rsidR="0014734B" w:rsidRDefault="0014734B" w:rsidP="008A123F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Du lundi </w:t>
            </w: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9 au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vendredi </w:t>
            </w:r>
            <w:r w:rsidRPr="00727DC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13 juin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2025</w:t>
            </w:r>
          </w:p>
          <w:p w14:paraId="09F2E449" w14:textId="77777777" w:rsidR="0014734B" w:rsidRPr="00F179F7" w:rsidRDefault="0014734B" w:rsidP="008A123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De </w:t>
            </w:r>
            <w:r w:rsidRPr="00F179F7">
              <w:rPr>
                <w:rFonts w:cstheme="minorHAnsi"/>
                <w:b/>
                <w:bCs/>
                <w:sz w:val="18"/>
                <w:szCs w:val="18"/>
              </w:rPr>
              <w:t>9h à 12h et de 13h à 16h</w:t>
            </w:r>
          </w:p>
          <w:p w14:paraId="462C7D3D" w14:textId="77777777" w:rsidR="0014734B" w:rsidRPr="00F179F7" w:rsidRDefault="0014734B" w:rsidP="008A123F">
            <w:pPr>
              <w:rPr>
                <w:rFonts w:cstheme="minorHAnsi"/>
                <w:sz w:val="18"/>
                <w:szCs w:val="18"/>
              </w:rPr>
            </w:pPr>
          </w:p>
          <w:p w14:paraId="33CD7A42" w14:textId="77777777" w:rsidR="0014734B" w:rsidRPr="008A123F" w:rsidRDefault="0014734B" w:rsidP="008A123F">
            <w:pPr>
              <w:tabs>
                <w:tab w:val="left" w:pos="674"/>
                <w:tab w:val="right" w:pos="3084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Prof : Pierrich Plusquellec</w:t>
            </w:r>
          </w:p>
          <w:p w14:paraId="3B1C2DE0" w14:textId="77777777" w:rsidR="0014734B" w:rsidRPr="001B54A2" w:rsidRDefault="0014734B" w:rsidP="00634722">
            <w:pPr>
              <w:rPr>
                <w:rFonts w:cstheme="minorHAnsi"/>
                <w:b/>
                <w:bCs/>
                <w:color w:val="FF40FF"/>
              </w:rPr>
            </w:pPr>
          </w:p>
        </w:tc>
      </w:tr>
    </w:tbl>
    <w:p w14:paraId="6495E0F4" w14:textId="77777777" w:rsidR="00F72C68" w:rsidRPr="00F72C68" w:rsidRDefault="00F72C68" w:rsidP="008A123F">
      <w:pPr>
        <w:rPr>
          <w:rFonts w:cstheme="minorHAnsi"/>
          <w:sz w:val="20"/>
          <w:szCs w:val="20"/>
        </w:rPr>
      </w:pPr>
    </w:p>
    <w:sectPr w:rsidR="00F72C68" w:rsidRPr="00F72C68" w:rsidSect="00634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1A71" w14:textId="77777777" w:rsidR="00F9676C" w:rsidRDefault="00F9676C" w:rsidP="00DE6264">
      <w:r>
        <w:separator/>
      </w:r>
    </w:p>
  </w:endnote>
  <w:endnote w:type="continuationSeparator" w:id="0">
    <w:p w14:paraId="37EC1CEE" w14:textId="77777777" w:rsidR="00F9676C" w:rsidRDefault="00F9676C" w:rsidP="00DE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A38BC" w14:textId="77777777" w:rsidR="004536F8" w:rsidRDefault="004536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A169" w14:textId="2DFFAD19" w:rsidR="00FF47C5" w:rsidRPr="00FF47C5" w:rsidRDefault="00FF47C5" w:rsidP="008A123F">
    <w:pPr>
      <w:pStyle w:val="Pieddepage"/>
      <w:tabs>
        <w:tab w:val="clear" w:pos="4320"/>
        <w:tab w:val="clear" w:pos="8640"/>
        <w:tab w:val="left" w:pos="7095"/>
      </w:tabs>
      <w:rPr>
        <w:sz w:val="22"/>
        <w:szCs w:val="22"/>
      </w:rPr>
    </w:pPr>
    <w:r w:rsidRPr="00FF47C5">
      <w:rPr>
        <w:sz w:val="22"/>
        <w:szCs w:val="22"/>
      </w:rPr>
      <w:t xml:space="preserve">Mise à jour : </w:t>
    </w:r>
    <w:r w:rsidR="0014734B">
      <w:rPr>
        <w:sz w:val="22"/>
        <w:szCs w:val="22"/>
      </w:rPr>
      <w:t>1</w:t>
    </w:r>
    <w:r w:rsidR="00634722">
      <w:rPr>
        <w:sz w:val="22"/>
        <w:szCs w:val="22"/>
      </w:rPr>
      <w:t>5</w:t>
    </w:r>
    <w:r w:rsidR="006A262D">
      <w:rPr>
        <w:sz w:val="22"/>
        <w:szCs w:val="22"/>
      </w:rPr>
      <w:t>-11</w:t>
    </w:r>
    <w:r w:rsidR="00947135">
      <w:rPr>
        <w:sz w:val="22"/>
        <w:szCs w:val="22"/>
      </w:rPr>
      <w:t>-</w:t>
    </w:r>
    <w:r w:rsidR="009E656A">
      <w:rPr>
        <w:sz w:val="22"/>
        <w:szCs w:val="22"/>
      </w:rPr>
      <w:t>2024</w:t>
    </w:r>
    <w:r w:rsidR="008A123F">
      <w:rPr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DB8A" w14:textId="77777777" w:rsidR="004536F8" w:rsidRDefault="00453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60BD6" w14:textId="77777777" w:rsidR="00F9676C" w:rsidRDefault="00F9676C" w:rsidP="00DE6264">
      <w:r>
        <w:separator/>
      </w:r>
    </w:p>
  </w:footnote>
  <w:footnote w:type="continuationSeparator" w:id="0">
    <w:p w14:paraId="0BE9DB51" w14:textId="77777777" w:rsidR="00F9676C" w:rsidRDefault="00F9676C" w:rsidP="00DE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AC6D" w14:textId="77777777" w:rsidR="004536F8" w:rsidRDefault="004536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8030E" w14:textId="100FCFCF" w:rsidR="00597CFA" w:rsidRPr="00597CFA" w:rsidRDefault="00597CFA" w:rsidP="00597CFA">
    <w:pPr>
      <w:pStyle w:val="En-tte"/>
      <w:tabs>
        <w:tab w:val="left" w:pos="1985"/>
      </w:tabs>
      <w:rPr>
        <w:b/>
        <w:bCs/>
        <w:sz w:val="22"/>
        <w:szCs w:val="22"/>
      </w:rPr>
    </w:pPr>
    <w:r>
      <w:rPr>
        <w:rFonts w:ascii="Verdana" w:hAnsi="Verdana"/>
        <w:noProof/>
        <w:color w:val="003399"/>
        <w:sz w:val="19"/>
        <w:szCs w:val="19"/>
        <w:lang w:eastAsia="fr-CA"/>
      </w:rPr>
      <w:drawing>
        <wp:inline distT="0" distB="0" distL="0" distR="0" wp14:anchorId="6C442F5F" wp14:editId="0EDA4274">
          <wp:extent cx="1148080" cy="446405"/>
          <wp:effectExtent l="19050" t="0" r="0" b="0"/>
          <wp:docPr id="1" name="Image 1" descr="Université de Montré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é de Montréa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  <w:r w:rsidRPr="00597CFA">
      <w:rPr>
        <w:b/>
        <w:bCs/>
        <w:sz w:val="22"/>
        <w:szCs w:val="22"/>
      </w:rPr>
      <w:t>Faculté des arts et des sciences</w:t>
    </w:r>
  </w:p>
  <w:p w14:paraId="330734BB" w14:textId="506AC04B" w:rsidR="00597CFA" w:rsidRPr="00597CFA" w:rsidRDefault="00597CFA" w:rsidP="00597CFA">
    <w:pPr>
      <w:pStyle w:val="En-tte"/>
      <w:tabs>
        <w:tab w:val="left" w:pos="1985"/>
      </w:tabs>
      <w:rPr>
        <w:b/>
        <w:bCs/>
        <w:sz w:val="22"/>
        <w:szCs w:val="22"/>
      </w:rPr>
    </w:pPr>
    <w:r w:rsidRPr="00597CFA">
      <w:rPr>
        <w:b/>
        <w:bCs/>
        <w:sz w:val="22"/>
        <w:szCs w:val="22"/>
      </w:rPr>
      <w:tab/>
      <w:t>École de psychoéducation</w:t>
    </w:r>
  </w:p>
  <w:p w14:paraId="7F145A08" w14:textId="77777777" w:rsidR="00597CFA" w:rsidRPr="00634722" w:rsidRDefault="00597CFA" w:rsidP="00597CFA">
    <w:pPr>
      <w:pStyle w:val="En-tte"/>
      <w:rPr>
        <w:rFonts w:ascii="Arial" w:hAnsi="Arial" w:cs="Arial"/>
        <w:sz w:val="32"/>
        <w:szCs w:val="32"/>
      </w:rPr>
    </w:pPr>
  </w:p>
  <w:p w14:paraId="33583DB5" w14:textId="61EA2DFB" w:rsidR="00597CFA" w:rsidRDefault="00971158" w:rsidP="002F30EA">
    <w:pPr>
      <w:pStyle w:val="En-tte"/>
      <w:jc w:val="center"/>
      <w:rPr>
        <w:rFonts w:ascii="Arial" w:hAnsi="Arial" w:cs="Arial"/>
        <w:b/>
        <w:bCs/>
        <w:sz w:val="32"/>
        <w:szCs w:val="32"/>
      </w:rPr>
    </w:pPr>
    <w:r w:rsidRPr="00634722">
      <w:rPr>
        <w:rFonts w:ascii="Arial" w:hAnsi="Arial" w:cs="Arial"/>
        <w:b/>
        <w:bCs/>
        <w:sz w:val="32"/>
        <w:szCs w:val="32"/>
      </w:rPr>
      <w:t xml:space="preserve">HORAIRE </w:t>
    </w:r>
    <w:r w:rsidR="001F45D5" w:rsidRPr="00634722">
      <w:rPr>
        <w:rFonts w:ascii="Arial" w:hAnsi="Arial" w:cs="Arial"/>
        <w:b/>
        <w:bCs/>
        <w:sz w:val="32"/>
        <w:szCs w:val="32"/>
      </w:rPr>
      <w:t xml:space="preserve">– </w:t>
    </w:r>
    <w:r w:rsidR="00C802F5" w:rsidRPr="00634722">
      <w:rPr>
        <w:rFonts w:ascii="Arial" w:hAnsi="Arial" w:cs="Arial"/>
        <w:b/>
        <w:bCs/>
        <w:sz w:val="32"/>
        <w:szCs w:val="32"/>
      </w:rPr>
      <w:t>2</w:t>
    </w:r>
    <w:r w:rsidR="001F45D5" w:rsidRPr="00634722">
      <w:rPr>
        <w:rFonts w:ascii="Arial" w:hAnsi="Arial" w:cs="Arial"/>
        <w:b/>
        <w:bCs/>
        <w:sz w:val="32"/>
        <w:szCs w:val="32"/>
        <w:vertAlign w:val="superscript"/>
      </w:rPr>
      <w:t>e</w:t>
    </w:r>
    <w:r w:rsidR="00E4733E" w:rsidRPr="00634722">
      <w:rPr>
        <w:rFonts w:ascii="Arial" w:hAnsi="Arial" w:cs="Arial"/>
        <w:b/>
        <w:bCs/>
        <w:sz w:val="32"/>
        <w:szCs w:val="32"/>
        <w:vertAlign w:val="superscript"/>
      </w:rPr>
      <w:t xml:space="preserve"> </w:t>
    </w:r>
    <w:r w:rsidR="001F45D5" w:rsidRPr="00634722">
      <w:rPr>
        <w:rFonts w:ascii="Arial" w:hAnsi="Arial" w:cs="Arial"/>
        <w:b/>
        <w:bCs/>
        <w:sz w:val="32"/>
        <w:szCs w:val="32"/>
      </w:rPr>
      <w:t>cycle</w:t>
    </w:r>
    <w:r w:rsidR="004536F8">
      <w:rPr>
        <w:rFonts w:ascii="Arial" w:hAnsi="Arial" w:cs="Arial"/>
        <w:b/>
        <w:bCs/>
        <w:sz w:val="32"/>
        <w:szCs w:val="32"/>
      </w:rPr>
      <w:t xml:space="preserve"> </w:t>
    </w:r>
    <w:r w:rsidR="004536F8" w:rsidRPr="00634722">
      <w:rPr>
        <w:rFonts w:ascii="Arial" w:hAnsi="Arial" w:cs="Arial"/>
        <w:b/>
        <w:bCs/>
        <w:sz w:val="32"/>
        <w:szCs w:val="32"/>
      </w:rPr>
      <w:t>–</w:t>
    </w:r>
    <w:r w:rsidR="004536F8">
      <w:rPr>
        <w:rFonts w:ascii="Arial" w:hAnsi="Arial" w:cs="Arial"/>
        <w:b/>
        <w:bCs/>
        <w:sz w:val="32"/>
        <w:szCs w:val="32"/>
      </w:rPr>
      <w:t xml:space="preserve"> Modalité SRIP</w:t>
    </w:r>
    <w:r w:rsidR="001F45D5" w:rsidRPr="00634722">
      <w:rPr>
        <w:rFonts w:ascii="Arial" w:hAnsi="Arial" w:cs="Arial"/>
        <w:b/>
        <w:bCs/>
        <w:sz w:val="32"/>
        <w:szCs w:val="32"/>
      </w:rPr>
      <w:t xml:space="preserve"> – </w:t>
    </w:r>
    <w:r w:rsidR="00BA1D46" w:rsidRPr="00634722">
      <w:rPr>
        <w:rFonts w:ascii="Arial" w:hAnsi="Arial" w:cs="Arial"/>
        <w:b/>
        <w:bCs/>
        <w:sz w:val="32"/>
        <w:szCs w:val="32"/>
      </w:rPr>
      <w:t>ÉTÉ</w:t>
    </w:r>
    <w:r w:rsidR="001F45D5" w:rsidRPr="00634722">
      <w:rPr>
        <w:rFonts w:ascii="Arial" w:hAnsi="Arial" w:cs="Arial"/>
        <w:b/>
        <w:bCs/>
        <w:sz w:val="32"/>
        <w:szCs w:val="32"/>
      </w:rPr>
      <w:t xml:space="preserve"> 202</w:t>
    </w:r>
    <w:r w:rsidR="00431F9F" w:rsidRPr="00634722">
      <w:rPr>
        <w:rFonts w:ascii="Arial" w:hAnsi="Arial" w:cs="Arial"/>
        <w:b/>
        <w:bCs/>
        <w:sz w:val="32"/>
        <w:szCs w:val="32"/>
      </w:rPr>
      <w:t>5</w:t>
    </w:r>
    <w:r w:rsidR="00BF4C33" w:rsidRPr="00634722">
      <w:rPr>
        <w:rFonts w:ascii="Arial" w:hAnsi="Arial" w:cs="Arial"/>
        <w:b/>
        <w:bCs/>
        <w:sz w:val="32"/>
        <w:szCs w:val="32"/>
      </w:rPr>
      <w:t xml:space="preserve"> – MONTRÉAL</w:t>
    </w:r>
    <w:r w:rsidR="00FB1AE8" w:rsidRPr="00634722">
      <w:rPr>
        <w:rFonts w:ascii="Arial" w:hAnsi="Arial" w:cs="Arial"/>
        <w:b/>
        <w:bCs/>
        <w:sz w:val="32"/>
        <w:szCs w:val="32"/>
      </w:rPr>
      <w:t xml:space="preserve"> et LAVAL</w:t>
    </w:r>
  </w:p>
  <w:p w14:paraId="6D6B27F2" w14:textId="77777777" w:rsidR="00634722" w:rsidRPr="00634722" w:rsidRDefault="00634722" w:rsidP="002F30EA">
    <w:pPr>
      <w:pStyle w:val="En-tte"/>
      <w:jc w:val="center"/>
      <w:rPr>
        <w:rFonts w:ascii="Arial" w:hAnsi="Arial" w:cs="Arial"/>
        <w:b/>
        <w:bCs/>
        <w:sz w:val="32"/>
        <w:szCs w:val="32"/>
      </w:rPr>
    </w:pPr>
  </w:p>
  <w:p w14:paraId="436945A2" w14:textId="77777777" w:rsidR="00634722" w:rsidRPr="00634722" w:rsidRDefault="00634722" w:rsidP="002F30EA">
    <w:pPr>
      <w:pStyle w:val="En-tte"/>
      <w:jc w:val="center"/>
      <w:rPr>
        <w:rFonts w:ascii="Arial" w:hAnsi="Arial" w:cs="Arial"/>
        <w:b/>
        <w:bCs/>
        <w:color w:val="FF0000"/>
        <w:sz w:val="34"/>
        <w:szCs w:val="34"/>
      </w:rPr>
    </w:pPr>
    <w:r w:rsidRPr="00634722">
      <w:rPr>
        <w:rFonts w:ascii="Arial" w:hAnsi="Arial" w:cs="Arial"/>
        <w:b/>
        <w:bCs/>
        <w:color w:val="FF0000"/>
        <w:sz w:val="34"/>
        <w:szCs w:val="34"/>
      </w:rPr>
      <w:t xml:space="preserve">Pour information seulement. Cet horaire est sujet à changement. </w:t>
    </w:r>
  </w:p>
  <w:p w14:paraId="445C2DA6" w14:textId="5CE6D67B" w:rsidR="0014734B" w:rsidRPr="00634722" w:rsidRDefault="00634722" w:rsidP="002F30EA">
    <w:pPr>
      <w:pStyle w:val="En-tte"/>
      <w:jc w:val="center"/>
      <w:rPr>
        <w:rFonts w:ascii="Arial" w:hAnsi="Arial" w:cs="Arial"/>
        <w:b/>
        <w:bCs/>
        <w:color w:val="FF0000"/>
        <w:sz w:val="34"/>
        <w:szCs w:val="34"/>
      </w:rPr>
    </w:pPr>
    <w:r w:rsidRPr="00634722">
      <w:rPr>
        <w:rFonts w:ascii="Arial" w:hAnsi="Arial" w:cs="Arial"/>
        <w:b/>
        <w:bCs/>
        <w:color w:val="FF0000"/>
        <w:sz w:val="34"/>
        <w:szCs w:val="34"/>
      </w:rPr>
      <w:t>Vous ne pouvez pas vous inscrire maintenant. Les formulaires reçus seront refusés.</w:t>
    </w:r>
  </w:p>
  <w:p w14:paraId="2706BF49" w14:textId="77777777" w:rsidR="00634722" w:rsidRPr="00634722" w:rsidRDefault="00634722" w:rsidP="002F30EA">
    <w:pPr>
      <w:pStyle w:val="En-tte"/>
      <w:jc w:val="center"/>
      <w:rPr>
        <w:rFonts w:ascii="Arial" w:hAnsi="Arial" w:cs="Arial"/>
        <w:b/>
        <w:bCs/>
        <w:color w:val="FF0000"/>
        <w:szCs w:val="26"/>
      </w:rPr>
    </w:pPr>
  </w:p>
  <w:p w14:paraId="2D6D0862" w14:textId="77777777" w:rsidR="00FF47C5" w:rsidRPr="008A123F" w:rsidRDefault="00FF47C5" w:rsidP="002F30EA">
    <w:pPr>
      <w:pStyle w:val="En-tte"/>
      <w:jc w:val="center"/>
      <w:rPr>
        <w:sz w:val="20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916F" w14:textId="77777777" w:rsidR="004536F8" w:rsidRDefault="004536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A50B12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ED6FFA"/>
    <w:multiLevelType w:val="multilevel"/>
    <w:tmpl w:val="3744B826"/>
    <w:lvl w:ilvl="0">
      <w:start w:val="1"/>
      <w:numFmt w:val="decimal"/>
      <w:pStyle w:val="PuceAP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081AE9"/>
    <w:multiLevelType w:val="hybridMultilevel"/>
    <w:tmpl w:val="DF345772"/>
    <w:lvl w:ilvl="0" w:tplc="8A3A45E4">
      <w:start w:val="1"/>
      <w:numFmt w:val="lowerLetter"/>
      <w:pStyle w:val="Puce1bPSE6611"/>
      <w:lvlText w:val="%1)"/>
      <w:lvlJc w:val="left"/>
      <w:pPr>
        <w:ind w:left="927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6E1CAB"/>
    <w:multiLevelType w:val="hybridMultilevel"/>
    <w:tmpl w:val="F9060278"/>
    <w:lvl w:ilvl="0" w:tplc="01F2F54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0052"/>
    <w:multiLevelType w:val="hybridMultilevel"/>
    <w:tmpl w:val="3E300808"/>
    <w:lvl w:ilvl="0" w:tplc="96D04E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CFB41FC"/>
    <w:multiLevelType w:val="hybridMultilevel"/>
    <w:tmpl w:val="47747BDE"/>
    <w:lvl w:ilvl="0" w:tplc="84AE7EE8">
      <w:start w:val="1"/>
      <w:numFmt w:val="decimal"/>
      <w:pStyle w:val="PucePLG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4456">
    <w:abstractNumId w:val="5"/>
  </w:num>
  <w:num w:numId="2" w16cid:durableId="2140413260">
    <w:abstractNumId w:val="2"/>
  </w:num>
  <w:num w:numId="3" w16cid:durableId="735905691">
    <w:abstractNumId w:val="2"/>
  </w:num>
  <w:num w:numId="4" w16cid:durableId="261649426">
    <w:abstractNumId w:val="3"/>
  </w:num>
  <w:num w:numId="5" w16cid:durableId="759714037">
    <w:abstractNumId w:val="3"/>
  </w:num>
  <w:num w:numId="6" w16cid:durableId="664669800">
    <w:abstractNumId w:val="3"/>
  </w:num>
  <w:num w:numId="7" w16cid:durableId="1501576400">
    <w:abstractNumId w:val="3"/>
  </w:num>
  <w:num w:numId="8" w16cid:durableId="1696803506">
    <w:abstractNumId w:val="4"/>
  </w:num>
  <w:num w:numId="9" w16cid:durableId="94332206">
    <w:abstractNumId w:val="4"/>
  </w:num>
  <w:num w:numId="10" w16cid:durableId="442963952">
    <w:abstractNumId w:val="1"/>
  </w:num>
  <w:num w:numId="11" w16cid:durableId="1575777503">
    <w:abstractNumId w:val="0"/>
  </w:num>
  <w:num w:numId="12" w16cid:durableId="938219086">
    <w:abstractNumId w:val="0"/>
  </w:num>
  <w:num w:numId="13" w16cid:durableId="86953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64"/>
    <w:rsid w:val="00002C37"/>
    <w:rsid w:val="00020321"/>
    <w:rsid w:val="00050A12"/>
    <w:rsid w:val="00051003"/>
    <w:rsid w:val="000700EA"/>
    <w:rsid w:val="00076577"/>
    <w:rsid w:val="000806D9"/>
    <w:rsid w:val="000904E7"/>
    <w:rsid w:val="000B02EA"/>
    <w:rsid w:val="000B0F0E"/>
    <w:rsid w:val="000C0AA9"/>
    <w:rsid w:val="000C27DB"/>
    <w:rsid w:val="000D25BB"/>
    <w:rsid w:val="000D3E93"/>
    <w:rsid w:val="000E2622"/>
    <w:rsid w:val="0010449C"/>
    <w:rsid w:val="00113D8E"/>
    <w:rsid w:val="00116815"/>
    <w:rsid w:val="00132A1C"/>
    <w:rsid w:val="00133969"/>
    <w:rsid w:val="0014734B"/>
    <w:rsid w:val="0015553B"/>
    <w:rsid w:val="00157484"/>
    <w:rsid w:val="00157A5D"/>
    <w:rsid w:val="00164A35"/>
    <w:rsid w:val="00165657"/>
    <w:rsid w:val="00182AB6"/>
    <w:rsid w:val="00182F56"/>
    <w:rsid w:val="001A1C94"/>
    <w:rsid w:val="001A6192"/>
    <w:rsid w:val="001B54A2"/>
    <w:rsid w:val="001B6FA1"/>
    <w:rsid w:val="001C2CA3"/>
    <w:rsid w:val="001D44B1"/>
    <w:rsid w:val="001E348E"/>
    <w:rsid w:val="001E7BB4"/>
    <w:rsid w:val="001F06B1"/>
    <w:rsid w:val="001F3F9B"/>
    <w:rsid w:val="001F45D5"/>
    <w:rsid w:val="002105E0"/>
    <w:rsid w:val="00214702"/>
    <w:rsid w:val="00220DF9"/>
    <w:rsid w:val="00224DA0"/>
    <w:rsid w:val="00231137"/>
    <w:rsid w:val="00234BD1"/>
    <w:rsid w:val="00244675"/>
    <w:rsid w:val="00245B1A"/>
    <w:rsid w:val="00256DC0"/>
    <w:rsid w:val="00272975"/>
    <w:rsid w:val="00275FCF"/>
    <w:rsid w:val="00276FC3"/>
    <w:rsid w:val="002807EB"/>
    <w:rsid w:val="00293A16"/>
    <w:rsid w:val="002C2F0E"/>
    <w:rsid w:val="002D1204"/>
    <w:rsid w:val="002D26C2"/>
    <w:rsid w:val="002D2731"/>
    <w:rsid w:val="002E1414"/>
    <w:rsid w:val="002F30EA"/>
    <w:rsid w:val="00307ECA"/>
    <w:rsid w:val="003130EF"/>
    <w:rsid w:val="0031526D"/>
    <w:rsid w:val="003209DF"/>
    <w:rsid w:val="00325743"/>
    <w:rsid w:val="00333DBB"/>
    <w:rsid w:val="00337FD5"/>
    <w:rsid w:val="0035603D"/>
    <w:rsid w:val="00382F96"/>
    <w:rsid w:val="003A0AF9"/>
    <w:rsid w:val="003A77D3"/>
    <w:rsid w:val="003C3764"/>
    <w:rsid w:val="003C4505"/>
    <w:rsid w:val="003C6857"/>
    <w:rsid w:val="003D370E"/>
    <w:rsid w:val="003E0DE7"/>
    <w:rsid w:val="003E1612"/>
    <w:rsid w:val="003E7CA7"/>
    <w:rsid w:val="003F45C5"/>
    <w:rsid w:val="003F5324"/>
    <w:rsid w:val="00403C61"/>
    <w:rsid w:val="0041027D"/>
    <w:rsid w:val="00414A43"/>
    <w:rsid w:val="00425B59"/>
    <w:rsid w:val="00431F3C"/>
    <w:rsid w:val="00431F9F"/>
    <w:rsid w:val="004536F8"/>
    <w:rsid w:val="00472E18"/>
    <w:rsid w:val="00481EA3"/>
    <w:rsid w:val="00483210"/>
    <w:rsid w:val="00484BFA"/>
    <w:rsid w:val="00485315"/>
    <w:rsid w:val="0048602B"/>
    <w:rsid w:val="00490285"/>
    <w:rsid w:val="00497D83"/>
    <w:rsid w:val="004A0DEE"/>
    <w:rsid w:val="004C00FE"/>
    <w:rsid w:val="004C12D6"/>
    <w:rsid w:val="004C7406"/>
    <w:rsid w:val="004E1268"/>
    <w:rsid w:val="004F1D3C"/>
    <w:rsid w:val="00510905"/>
    <w:rsid w:val="00511596"/>
    <w:rsid w:val="00511E9D"/>
    <w:rsid w:val="00516C1F"/>
    <w:rsid w:val="00524382"/>
    <w:rsid w:val="005266E9"/>
    <w:rsid w:val="0052748F"/>
    <w:rsid w:val="0053767A"/>
    <w:rsid w:val="00570000"/>
    <w:rsid w:val="00581F33"/>
    <w:rsid w:val="00586CD0"/>
    <w:rsid w:val="005876E4"/>
    <w:rsid w:val="0059383E"/>
    <w:rsid w:val="00597CFA"/>
    <w:rsid w:val="005A3486"/>
    <w:rsid w:val="005A77A8"/>
    <w:rsid w:val="005B00A0"/>
    <w:rsid w:val="005D36DD"/>
    <w:rsid w:val="005D6B6C"/>
    <w:rsid w:val="005F01A0"/>
    <w:rsid w:val="00606A22"/>
    <w:rsid w:val="00617341"/>
    <w:rsid w:val="00632122"/>
    <w:rsid w:val="00634722"/>
    <w:rsid w:val="00634749"/>
    <w:rsid w:val="006353B6"/>
    <w:rsid w:val="00642180"/>
    <w:rsid w:val="00655640"/>
    <w:rsid w:val="00656859"/>
    <w:rsid w:val="00657095"/>
    <w:rsid w:val="0065715A"/>
    <w:rsid w:val="00660ABB"/>
    <w:rsid w:val="006656DC"/>
    <w:rsid w:val="00674534"/>
    <w:rsid w:val="0068145D"/>
    <w:rsid w:val="0068568B"/>
    <w:rsid w:val="006A2205"/>
    <w:rsid w:val="006A262D"/>
    <w:rsid w:val="006B4492"/>
    <w:rsid w:val="006D613C"/>
    <w:rsid w:val="006E087D"/>
    <w:rsid w:val="006E65F3"/>
    <w:rsid w:val="006F2BDC"/>
    <w:rsid w:val="006F441F"/>
    <w:rsid w:val="007059F0"/>
    <w:rsid w:val="00710746"/>
    <w:rsid w:val="007163A7"/>
    <w:rsid w:val="007165EC"/>
    <w:rsid w:val="007174C8"/>
    <w:rsid w:val="007244FB"/>
    <w:rsid w:val="00725012"/>
    <w:rsid w:val="00727DC3"/>
    <w:rsid w:val="00731537"/>
    <w:rsid w:val="00736D0F"/>
    <w:rsid w:val="00737168"/>
    <w:rsid w:val="00746FC3"/>
    <w:rsid w:val="007477D7"/>
    <w:rsid w:val="00750B5F"/>
    <w:rsid w:val="007535BC"/>
    <w:rsid w:val="00753E54"/>
    <w:rsid w:val="00755843"/>
    <w:rsid w:val="007722B1"/>
    <w:rsid w:val="00774D11"/>
    <w:rsid w:val="00784E9C"/>
    <w:rsid w:val="00790898"/>
    <w:rsid w:val="00794741"/>
    <w:rsid w:val="007A0919"/>
    <w:rsid w:val="007A72EB"/>
    <w:rsid w:val="007B0E08"/>
    <w:rsid w:val="007B6958"/>
    <w:rsid w:val="007D2DFA"/>
    <w:rsid w:val="007E082D"/>
    <w:rsid w:val="007E18C8"/>
    <w:rsid w:val="00805529"/>
    <w:rsid w:val="00810225"/>
    <w:rsid w:val="008158E0"/>
    <w:rsid w:val="00821BD7"/>
    <w:rsid w:val="00835FC0"/>
    <w:rsid w:val="00847038"/>
    <w:rsid w:val="00862D3F"/>
    <w:rsid w:val="00863E43"/>
    <w:rsid w:val="00870445"/>
    <w:rsid w:val="00873725"/>
    <w:rsid w:val="00875702"/>
    <w:rsid w:val="00875EE0"/>
    <w:rsid w:val="008943B9"/>
    <w:rsid w:val="00895286"/>
    <w:rsid w:val="008959EA"/>
    <w:rsid w:val="008A123F"/>
    <w:rsid w:val="008B232C"/>
    <w:rsid w:val="008B3A46"/>
    <w:rsid w:val="008C019E"/>
    <w:rsid w:val="008C47A9"/>
    <w:rsid w:val="008C75A3"/>
    <w:rsid w:val="008E13E3"/>
    <w:rsid w:val="008E44E7"/>
    <w:rsid w:val="008F2156"/>
    <w:rsid w:val="008F2A66"/>
    <w:rsid w:val="0090589B"/>
    <w:rsid w:val="00907E37"/>
    <w:rsid w:val="0091100E"/>
    <w:rsid w:val="00947135"/>
    <w:rsid w:val="00965734"/>
    <w:rsid w:val="00966ADF"/>
    <w:rsid w:val="009679D1"/>
    <w:rsid w:val="00971158"/>
    <w:rsid w:val="00973AC0"/>
    <w:rsid w:val="0098486A"/>
    <w:rsid w:val="009958EA"/>
    <w:rsid w:val="0099649D"/>
    <w:rsid w:val="009A07FA"/>
    <w:rsid w:val="009A172F"/>
    <w:rsid w:val="009A2290"/>
    <w:rsid w:val="009A3203"/>
    <w:rsid w:val="009B614F"/>
    <w:rsid w:val="009E2B5F"/>
    <w:rsid w:val="009E3750"/>
    <w:rsid w:val="009E3EDA"/>
    <w:rsid w:val="009E3FE2"/>
    <w:rsid w:val="009E656A"/>
    <w:rsid w:val="009E756F"/>
    <w:rsid w:val="009F0D2A"/>
    <w:rsid w:val="009F22EA"/>
    <w:rsid w:val="009F2A3A"/>
    <w:rsid w:val="009F3DBF"/>
    <w:rsid w:val="00A01258"/>
    <w:rsid w:val="00A013C7"/>
    <w:rsid w:val="00A05B0C"/>
    <w:rsid w:val="00A05CE8"/>
    <w:rsid w:val="00A15E9B"/>
    <w:rsid w:val="00A27FE8"/>
    <w:rsid w:val="00A57ABD"/>
    <w:rsid w:val="00A762D1"/>
    <w:rsid w:val="00A83312"/>
    <w:rsid w:val="00A85A3E"/>
    <w:rsid w:val="00A85FFE"/>
    <w:rsid w:val="00A91729"/>
    <w:rsid w:val="00AA5840"/>
    <w:rsid w:val="00AC3BBD"/>
    <w:rsid w:val="00AD2160"/>
    <w:rsid w:val="00AD29BF"/>
    <w:rsid w:val="00AE0090"/>
    <w:rsid w:val="00AE1AD9"/>
    <w:rsid w:val="00AE3905"/>
    <w:rsid w:val="00B1075D"/>
    <w:rsid w:val="00B21A20"/>
    <w:rsid w:val="00B5655D"/>
    <w:rsid w:val="00B66F81"/>
    <w:rsid w:val="00B7008C"/>
    <w:rsid w:val="00B82C61"/>
    <w:rsid w:val="00B83073"/>
    <w:rsid w:val="00B91AC5"/>
    <w:rsid w:val="00B93183"/>
    <w:rsid w:val="00BA1D46"/>
    <w:rsid w:val="00BB13CC"/>
    <w:rsid w:val="00BB5070"/>
    <w:rsid w:val="00BD219C"/>
    <w:rsid w:val="00BD3E97"/>
    <w:rsid w:val="00BF4C33"/>
    <w:rsid w:val="00BF5BDA"/>
    <w:rsid w:val="00BF7C53"/>
    <w:rsid w:val="00C17541"/>
    <w:rsid w:val="00C32406"/>
    <w:rsid w:val="00C3647B"/>
    <w:rsid w:val="00C36D11"/>
    <w:rsid w:val="00C46395"/>
    <w:rsid w:val="00C479D4"/>
    <w:rsid w:val="00C514EF"/>
    <w:rsid w:val="00C56913"/>
    <w:rsid w:val="00C701F2"/>
    <w:rsid w:val="00C70498"/>
    <w:rsid w:val="00C775DB"/>
    <w:rsid w:val="00C802F5"/>
    <w:rsid w:val="00C91E87"/>
    <w:rsid w:val="00CC0B56"/>
    <w:rsid w:val="00CE0CFE"/>
    <w:rsid w:val="00CF0709"/>
    <w:rsid w:val="00CF28AE"/>
    <w:rsid w:val="00CF49F0"/>
    <w:rsid w:val="00D10BC3"/>
    <w:rsid w:val="00D14BBE"/>
    <w:rsid w:val="00D15C83"/>
    <w:rsid w:val="00D17EA1"/>
    <w:rsid w:val="00D218A2"/>
    <w:rsid w:val="00D2644B"/>
    <w:rsid w:val="00D371E0"/>
    <w:rsid w:val="00D451EC"/>
    <w:rsid w:val="00D457B2"/>
    <w:rsid w:val="00D46325"/>
    <w:rsid w:val="00D8078F"/>
    <w:rsid w:val="00D80FED"/>
    <w:rsid w:val="00D81B90"/>
    <w:rsid w:val="00D87084"/>
    <w:rsid w:val="00D912A4"/>
    <w:rsid w:val="00D9484F"/>
    <w:rsid w:val="00D961B1"/>
    <w:rsid w:val="00D964B9"/>
    <w:rsid w:val="00DA26D6"/>
    <w:rsid w:val="00DB0F76"/>
    <w:rsid w:val="00DB1408"/>
    <w:rsid w:val="00DC04A9"/>
    <w:rsid w:val="00DC3B1A"/>
    <w:rsid w:val="00DD063E"/>
    <w:rsid w:val="00DD1745"/>
    <w:rsid w:val="00DD6B2E"/>
    <w:rsid w:val="00DE6264"/>
    <w:rsid w:val="00DF0C5D"/>
    <w:rsid w:val="00DF1C8C"/>
    <w:rsid w:val="00E0748F"/>
    <w:rsid w:val="00E14673"/>
    <w:rsid w:val="00E22C6D"/>
    <w:rsid w:val="00E23149"/>
    <w:rsid w:val="00E3109C"/>
    <w:rsid w:val="00E32FA2"/>
    <w:rsid w:val="00E4733E"/>
    <w:rsid w:val="00E50FF3"/>
    <w:rsid w:val="00E5695F"/>
    <w:rsid w:val="00E85C25"/>
    <w:rsid w:val="00EA139C"/>
    <w:rsid w:val="00EB1E1E"/>
    <w:rsid w:val="00ED21A9"/>
    <w:rsid w:val="00ED504E"/>
    <w:rsid w:val="00EE45B0"/>
    <w:rsid w:val="00EF4B2F"/>
    <w:rsid w:val="00F17586"/>
    <w:rsid w:val="00F179F7"/>
    <w:rsid w:val="00F37D44"/>
    <w:rsid w:val="00F41E26"/>
    <w:rsid w:val="00F51794"/>
    <w:rsid w:val="00F5389B"/>
    <w:rsid w:val="00F551D3"/>
    <w:rsid w:val="00F72C68"/>
    <w:rsid w:val="00F83A8F"/>
    <w:rsid w:val="00F9676C"/>
    <w:rsid w:val="00FA5905"/>
    <w:rsid w:val="00FB1AE8"/>
    <w:rsid w:val="00FC0A7F"/>
    <w:rsid w:val="00FC245E"/>
    <w:rsid w:val="00FD1D0B"/>
    <w:rsid w:val="00FF47C5"/>
    <w:rsid w:val="00FF5CA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D4A8"/>
  <w15:docId w15:val="{2CD3F71C-78E6-7B48-8024-2BD0FB5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23F"/>
  </w:style>
  <w:style w:type="paragraph" w:styleId="Titre1">
    <w:name w:val="heading 1"/>
    <w:basedOn w:val="Normal"/>
    <w:link w:val="Titre1Car"/>
    <w:uiPriority w:val="1"/>
    <w:qFormat/>
    <w:rsid w:val="001C2CA3"/>
    <w:pPr>
      <w:widowControl w:val="0"/>
      <w:spacing w:after="120" w:line="480" w:lineRule="auto"/>
      <w:jc w:val="center"/>
      <w:outlineLvl w:val="0"/>
    </w:pPr>
    <w:rPr>
      <w:rFonts w:ascii="Arial" w:eastAsia="Palatino Linotype" w:hAnsi="Arial"/>
      <w:b/>
      <w:bCs/>
      <w:szCs w:val="23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2CA3"/>
    <w:pPr>
      <w:keepNext/>
      <w:keepLines/>
      <w:widowControl w:val="0"/>
      <w:spacing w:before="120" w:after="120" w:line="360" w:lineRule="auto"/>
      <w:outlineLvl w:val="1"/>
    </w:pPr>
    <w:rPr>
      <w:rFonts w:ascii="Arial" w:eastAsiaTheme="majorEastAsia" w:hAnsi="Arial" w:cstheme="majorBidi"/>
      <w:b/>
      <w:color w:val="000000" w:themeColor="text1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2CA3"/>
    <w:pPr>
      <w:keepNext/>
      <w:keepLines/>
      <w:widowControl w:val="0"/>
      <w:spacing w:before="120" w:after="120" w:line="480" w:lineRule="auto"/>
      <w:outlineLvl w:val="2"/>
    </w:pPr>
    <w:rPr>
      <w:rFonts w:ascii="Arial" w:eastAsiaTheme="majorEastAsia" w:hAnsi="Arial" w:cstheme="majorBidi"/>
      <w:b/>
      <w:i/>
      <w:color w:val="000000" w:themeColor="text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oQuestionPauseDescartes">
    <w:name w:val="Bio Question Pause Descartes"/>
    <w:basedOn w:val="Normal"/>
    <w:qFormat/>
    <w:rsid w:val="007A0919"/>
    <w:pPr>
      <w:spacing w:after="120"/>
      <w:jc w:val="both"/>
    </w:pPr>
    <w:rPr>
      <w:rFonts w:ascii="Gill Sans MT" w:hAnsi="Gill Sans MT"/>
      <w:b/>
      <w:i/>
      <w:color w:val="000000" w:themeColor="text1"/>
      <w:lang w:val="fr-FR"/>
    </w:rPr>
  </w:style>
  <w:style w:type="paragraph" w:customStyle="1" w:styleId="PucePLG">
    <w:name w:val="Puce PLG"/>
    <w:basedOn w:val="Paragraphedeliste"/>
    <w:qFormat/>
    <w:rsid w:val="000904E7"/>
    <w:pPr>
      <w:numPr>
        <w:numId w:val="1"/>
      </w:numPr>
      <w:ind w:left="714" w:hanging="357"/>
      <w:jc w:val="both"/>
    </w:pPr>
  </w:style>
  <w:style w:type="paragraph" w:styleId="Paragraphedeliste">
    <w:name w:val="List Paragraph"/>
    <w:basedOn w:val="Listepuces"/>
    <w:uiPriority w:val="34"/>
    <w:qFormat/>
    <w:rsid w:val="00725012"/>
    <w:pPr>
      <w:spacing w:after="120"/>
      <w:ind w:left="714" w:hanging="357"/>
      <w:contextualSpacing w:val="0"/>
    </w:pPr>
    <w:rPr>
      <w:rFonts w:eastAsiaTheme="minorEastAsia"/>
      <w:szCs w:val="22"/>
      <w:lang w:eastAsia="fr-CA"/>
    </w:rPr>
  </w:style>
  <w:style w:type="paragraph" w:customStyle="1" w:styleId="Puce1bPSE6611">
    <w:name w:val="Puce 1b PSE 6611"/>
    <w:basedOn w:val="Normal"/>
    <w:qFormat/>
    <w:rsid w:val="000C27DB"/>
    <w:pPr>
      <w:numPr>
        <w:numId w:val="3"/>
      </w:numPr>
      <w:spacing w:before="60" w:after="60"/>
      <w:jc w:val="both"/>
    </w:pPr>
    <w:rPr>
      <w:rFonts w:asciiTheme="majorHAnsi" w:eastAsia="Times New Roman" w:hAnsiTheme="majorHAnsi" w:cstheme="majorHAnsi"/>
      <w:bCs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1"/>
    <w:rsid w:val="001C2CA3"/>
    <w:rPr>
      <w:rFonts w:ascii="Arial" w:eastAsia="Palatino Linotype" w:hAnsi="Arial"/>
      <w:b/>
      <w:bCs/>
      <w:szCs w:val="23"/>
      <w:lang w:val="en-US"/>
    </w:rPr>
  </w:style>
  <w:style w:type="paragraph" w:customStyle="1" w:styleId="APAStyleparag">
    <w:name w:val="APA_Style_parag"/>
    <w:basedOn w:val="Normal"/>
    <w:uiPriority w:val="1"/>
    <w:qFormat/>
    <w:rsid w:val="001C2CA3"/>
    <w:pPr>
      <w:spacing w:after="240" w:line="480" w:lineRule="auto"/>
      <w:ind w:firstLine="709"/>
      <w:jc w:val="both"/>
    </w:pPr>
    <w:rPr>
      <w:rFonts w:ascii="Arial" w:hAnsi="Arial" w:cs="Arial"/>
      <w:sz w:val="22"/>
    </w:rPr>
  </w:style>
  <w:style w:type="character" w:customStyle="1" w:styleId="Titre2Car">
    <w:name w:val="Titre 2 Car"/>
    <w:basedOn w:val="Policepardfaut"/>
    <w:link w:val="Titre2"/>
    <w:uiPriority w:val="9"/>
    <w:rsid w:val="001C2CA3"/>
    <w:rPr>
      <w:rFonts w:ascii="Arial" w:eastAsiaTheme="majorEastAsia" w:hAnsi="Arial" w:cstheme="majorBidi"/>
      <w:b/>
      <w:color w:val="000000" w:themeColor="text1"/>
      <w:szCs w:val="26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1C2CA3"/>
    <w:rPr>
      <w:rFonts w:ascii="Arial" w:hAnsi="Arial"/>
      <w:color w:val="0070C0"/>
      <w:sz w:val="2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C2CA3"/>
    <w:rPr>
      <w:rFonts w:ascii="Arial" w:eastAsiaTheme="majorEastAsia" w:hAnsi="Arial" w:cstheme="majorBidi"/>
      <w:b/>
      <w:i/>
      <w:color w:val="000000" w:themeColor="text1"/>
      <w:lang w:val="en-US"/>
    </w:rPr>
  </w:style>
  <w:style w:type="paragraph" w:customStyle="1" w:styleId="PuceAPA">
    <w:name w:val="Puce APA"/>
    <w:basedOn w:val="Corpsdetexte"/>
    <w:link w:val="PuceAPACar"/>
    <w:uiPriority w:val="1"/>
    <w:qFormat/>
    <w:rsid w:val="001C2CA3"/>
    <w:pPr>
      <w:widowControl w:val="0"/>
      <w:numPr>
        <w:numId w:val="10"/>
      </w:numPr>
      <w:spacing w:line="360" w:lineRule="auto"/>
      <w:ind w:left="568" w:hanging="284"/>
    </w:pPr>
    <w:rPr>
      <w:rFonts w:ascii="Arial" w:eastAsia="Palatino Linotype" w:hAnsi="Arial"/>
      <w:szCs w:val="23"/>
      <w:lang w:val="en-US"/>
    </w:rPr>
  </w:style>
  <w:style w:type="character" w:customStyle="1" w:styleId="PuceAPACar">
    <w:name w:val="Puce APA Car"/>
    <w:basedOn w:val="CorpsdetexteCar"/>
    <w:link w:val="PuceAPA"/>
    <w:uiPriority w:val="1"/>
    <w:rsid w:val="001C2CA3"/>
    <w:rPr>
      <w:rFonts w:ascii="Arial" w:eastAsia="Palatino Linotype" w:hAnsi="Arial"/>
      <w:szCs w:val="23"/>
      <w:lang w:val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2CA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2CA3"/>
  </w:style>
  <w:style w:type="paragraph" w:customStyle="1" w:styleId="APARfrence">
    <w:name w:val="APA Référence"/>
    <w:basedOn w:val="Corpsdetexte"/>
    <w:link w:val="APARfrenceCar"/>
    <w:uiPriority w:val="1"/>
    <w:qFormat/>
    <w:rsid w:val="001C2CA3"/>
    <w:pPr>
      <w:spacing w:before="120"/>
      <w:ind w:left="709" w:hanging="709"/>
    </w:pPr>
    <w:rPr>
      <w:rFonts w:ascii="Arial" w:eastAsia="Palatino Linotype" w:hAnsi="Arial" w:cs="Arial"/>
      <w:szCs w:val="23"/>
      <w:lang w:val="en-US"/>
    </w:rPr>
  </w:style>
  <w:style w:type="character" w:customStyle="1" w:styleId="APARfrenceCar">
    <w:name w:val="APA Référence Car"/>
    <w:basedOn w:val="CorpsdetexteCar"/>
    <w:link w:val="APARfrence"/>
    <w:uiPriority w:val="1"/>
    <w:rsid w:val="001C2CA3"/>
    <w:rPr>
      <w:rFonts w:ascii="Arial" w:eastAsia="Palatino Linotype" w:hAnsi="Arial" w:cs="Arial"/>
      <w:szCs w:val="23"/>
      <w:lang w:val="en-US"/>
    </w:rPr>
  </w:style>
  <w:style w:type="paragraph" w:styleId="Listepuces">
    <w:name w:val="List Bullet"/>
    <w:basedOn w:val="Normal"/>
    <w:uiPriority w:val="99"/>
    <w:semiHidden/>
    <w:unhideWhenUsed/>
    <w:rsid w:val="00725012"/>
    <w:pPr>
      <w:numPr>
        <w:numId w:val="13"/>
      </w:numPr>
      <w:contextualSpacing/>
    </w:pPr>
  </w:style>
  <w:style w:type="character" w:customStyle="1" w:styleId="Corps1">
    <w:name w:val="Corps1"/>
    <w:rsid w:val="00220DF9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000000" w:themeColor="text1"/>
      <w:spacing w:val="0"/>
      <w:w w:val="100"/>
      <w:kern w:val="0"/>
      <w:position w:val="0"/>
      <w:sz w:val="24"/>
      <w:vertAlign w:val="baseline"/>
      <w:lang w:val="fr-FR"/>
      <w14:cntxtAlts w14:val="0"/>
    </w:rPr>
  </w:style>
  <w:style w:type="table" w:styleId="Grilledutableau">
    <w:name w:val="Table Grid"/>
    <w:basedOn w:val="TableauNormal"/>
    <w:uiPriority w:val="39"/>
    <w:rsid w:val="00DE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6264"/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6264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626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97115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71158"/>
  </w:style>
  <w:style w:type="paragraph" w:styleId="Pieddepage">
    <w:name w:val="footer"/>
    <w:basedOn w:val="Normal"/>
    <w:link w:val="PieddepageCar"/>
    <w:uiPriority w:val="99"/>
    <w:unhideWhenUsed/>
    <w:rsid w:val="0097115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umontreal.ca/images/iu/logo.gif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A2DE-B882-4314-9893-CAB45207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Gendreau</dc:creator>
  <cp:keywords/>
  <dc:description/>
  <cp:lastModifiedBy>Nathalie Roy</cp:lastModifiedBy>
  <cp:revision>5</cp:revision>
  <cp:lastPrinted>2023-03-06T14:41:00Z</cp:lastPrinted>
  <dcterms:created xsi:type="dcterms:W3CDTF">2024-11-13T20:31:00Z</dcterms:created>
  <dcterms:modified xsi:type="dcterms:W3CDTF">2024-11-18T16:09:00Z</dcterms:modified>
</cp:coreProperties>
</file>